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3" w:rsidRDefault="007D481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Lara’s </w:t>
      </w:r>
      <w:r w:rsidR="00240B96" w:rsidRPr="00240B96">
        <w:rPr>
          <w:rFonts w:ascii="Candara" w:hAnsi="Candara"/>
          <w:b/>
          <w:sz w:val="28"/>
          <w:szCs w:val="28"/>
        </w:rPr>
        <w:t>Capacity Questionnaire</w:t>
      </w:r>
    </w:p>
    <w:p w:rsidR="00240B96" w:rsidRPr="008A7C99" w:rsidRDefault="008A7C9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Think of the child you are working with. </w:t>
      </w:r>
      <w:r w:rsidR="00240B96" w:rsidRPr="008A7C99">
        <w:rPr>
          <w:rFonts w:ascii="Candara" w:hAnsi="Candara"/>
          <w:sz w:val="24"/>
          <w:szCs w:val="24"/>
        </w:rPr>
        <w:t xml:space="preserve">Answer these questions by ticking ‘yes’, </w:t>
      </w:r>
      <w:r w:rsidR="007D4811" w:rsidRPr="008A7C99">
        <w:rPr>
          <w:rFonts w:ascii="Candara" w:hAnsi="Candara"/>
          <w:sz w:val="24"/>
          <w:szCs w:val="24"/>
        </w:rPr>
        <w:t xml:space="preserve">or </w:t>
      </w:r>
      <w:r w:rsidR="00240B96" w:rsidRPr="008A7C99">
        <w:rPr>
          <w:rFonts w:ascii="Candara" w:hAnsi="Candara"/>
          <w:sz w:val="24"/>
          <w:szCs w:val="24"/>
        </w:rPr>
        <w:t xml:space="preserve">‘no’ </w:t>
      </w:r>
      <w:r w:rsidR="007D4811" w:rsidRPr="008A7C99">
        <w:rPr>
          <w:rFonts w:ascii="Candara" w:hAnsi="Candara"/>
          <w:i/>
          <w:sz w:val="24"/>
          <w:szCs w:val="24"/>
        </w:rPr>
        <w:t>as best</w:t>
      </w:r>
      <w:r>
        <w:rPr>
          <w:rFonts w:ascii="Candara" w:hAnsi="Candara"/>
          <w:i/>
          <w:sz w:val="24"/>
          <w:szCs w:val="24"/>
        </w:rPr>
        <w:t xml:space="preserve"> and as honestly as</w:t>
      </w:r>
      <w:r w:rsidR="007D4811" w:rsidRPr="008A7C99">
        <w:rPr>
          <w:rFonts w:ascii="Candara" w:hAnsi="Candara"/>
          <w:i/>
          <w:sz w:val="24"/>
          <w:szCs w:val="24"/>
        </w:rPr>
        <w:t xml:space="preserve"> you can</w:t>
      </w:r>
      <w:r w:rsidR="00240B96" w:rsidRPr="008A7C99">
        <w:rPr>
          <w:rFonts w:ascii="Candara" w:hAnsi="Candara"/>
          <w:sz w:val="24"/>
          <w:szCs w:val="24"/>
        </w:rPr>
        <w:t xml:space="preserve">. </w:t>
      </w:r>
      <w:r w:rsidR="007D4811" w:rsidRPr="008A7C99">
        <w:rPr>
          <w:rFonts w:ascii="Candara" w:hAnsi="Candara"/>
          <w:sz w:val="24"/>
          <w:szCs w:val="24"/>
        </w:rPr>
        <w:t>If not applicable, please leave blank.</w:t>
      </w:r>
      <w:r w:rsidRPr="008A7C99">
        <w:rPr>
          <w:rFonts w:ascii="Candara" w:hAnsi="Candara"/>
          <w:sz w:val="24"/>
          <w:szCs w:val="24"/>
        </w:rPr>
        <w:t xml:space="preserve"> </w:t>
      </w:r>
      <w:r w:rsidR="00240B96" w:rsidRPr="008A7C99">
        <w:rPr>
          <w:rFonts w:ascii="Candara" w:hAnsi="Candara"/>
          <w:sz w:val="24"/>
          <w:szCs w:val="24"/>
        </w:rPr>
        <w:t xml:space="preserve">Then add up scores at the end. </w:t>
      </w: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813"/>
        <w:gridCol w:w="7262"/>
        <w:gridCol w:w="750"/>
        <w:gridCol w:w="818"/>
        <w:gridCol w:w="748"/>
        <w:gridCol w:w="8"/>
      </w:tblGrid>
      <w:tr w:rsidR="007D4811" w:rsidTr="008A7C99">
        <w:trPr>
          <w:trHeight w:val="325"/>
        </w:trPr>
        <w:tc>
          <w:tcPr>
            <w:tcW w:w="813" w:type="dxa"/>
          </w:tcPr>
          <w:p w:rsidR="007D4811" w:rsidRPr="008A7C99" w:rsidRDefault="008A7C99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No.</w:t>
            </w:r>
          </w:p>
        </w:tc>
        <w:tc>
          <w:tcPr>
            <w:tcW w:w="7262" w:type="dxa"/>
          </w:tcPr>
          <w:p w:rsidR="007D4811" w:rsidRPr="008A7C99" w:rsidRDefault="008A7C99">
            <w:pPr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Question</w:t>
            </w:r>
          </w:p>
          <w:p w:rsidR="008A7C99" w:rsidRPr="008A7C99" w:rsidRDefault="008A7C99">
            <w:pPr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</w:p>
        </w:tc>
        <w:tc>
          <w:tcPr>
            <w:tcW w:w="750" w:type="dxa"/>
          </w:tcPr>
          <w:p w:rsidR="007D4811" w:rsidRPr="008A7C99" w:rsidRDefault="007D4811">
            <w:pPr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Yes</w:t>
            </w:r>
          </w:p>
        </w:tc>
        <w:tc>
          <w:tcPr>
            <w:tcW w:w="818" w:type="dxa"/>
          </w:tcPr>
          <w:p w:rsidR="007D4811" w:rsidRPr="008A7C99" w:rsidRDefault="007D4811">
            <w:pPr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No</w:t>
            </w:r>
          </w:p>
        </w:tc>
        <w:tc>
          <w:tcPr>
            <w:tcW w:w="756" w:type="dxa"/>
            <w:gridSpan w:val="2"/>
          </w:tcPr>
          <w:p w:rsidR="007D4811" w:rsidRDefault="007D4811" w:rsidP="00240B96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24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</w:t>
            </w:r>
          </w:p>
        </w:tc>
        <w:tc>
          <w:tcPr>
            <w:tcW w:w="7262" w:type="dxa"/>
          </w:tcPr>
          <w:p w:rsidR="007D4811" w:rsidRDefault="00C17726" w:rsidP="00BE4A9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Before a session, do I </w:t>
            </w:r>
            <w:r w:rsidR="00BE4A97">
              <w:rPr>
                <w:rFonts w:ascii="Candara" w:hAnsi="Candara"/>
                <w:sz w:val="28"/>
                <w:szCs w:val="28"/>
              </w:rPr>
              <w:t xml:space="preserve">feel anxious about </w:t>
            </w:r>
            <w:r>
              <w:rPr>
                <w:rFonts w:ascii="Candara" w:hAnsi="Candara"/>
                <w:sz w:val="28"/>
                <w:szCs w:val="28"/>
              </w:rPr>
              <w:t>working with this child</w:t>
            </w:r>
            <w:r w:rsidR="00BE4A97"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10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2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BE4A9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Does the school</w:t>
            </w:r>
            <w:r w:rsidRPr="00E142C6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BE4A97" w:rsidRPr="00E142C6">
              <w:rPr>
                <w:rFonts w:ascii="Candara" w:hAnsi="Candara"/>
                <w:b/>
                <w:sz w:val="28"/>
                <w:szCs w:val="28"/>
              </w:rPr>
              <w:t>lack</w:t>
            </w:r>
            <w:r>
              <w:rPr>
                <w:rFonts w:ascii="Candara" w:hAnsi="Candara"/>
                <w:sz w:val="28"/>
                <w:szCs w:val="28"/>
              </w:rPr>
              <w:t xml:space="preserve"> a supportive approach to this child?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3</w:t>
            </w:r>
          </w:p>
        </w:tc>
        <w:tc>
          <w:tcPr>
            <w:tcW w:w="7262" w:type="dxa"/>
          </w:tcPr>
          <w:p w:rsidR="007D4811" w:rsidRDefault="00F769C6" w:rsidP="00BE4A9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As far as I know, d</w:t>
            </w:r>
            <w:r w:rsidR="007D4811">
              <w:rPr>
                <w:rFonts w:ascii="Candara" w:hAnsi="Candara"/>
                <w:sz w:val="28"/>
                <w:szCs w:val="28"/>
              </w:rPr>
              <w:t>oes the main carer/parent have a</w:t>
            </w:r>
            <w:r w:rsidR="00BE4A97">
              <w:rPr>
                <w:rFonts w:ascii="Candara" w:hAnsi="Candara"/>
                <w:sz w:val="28"/>
                <w:szCs w:val="28"/>
              </w:rPr>
              <w:t xml:space="preserve">n </w:t>
            </w:r>
            <w:r w:rsidR="00BE4A97">
              <w:rPr>
                <w:rFonts w:ascii="Candara" w:hAnsi="Candara"/>
                <w:b/>
                <w:sz w:val="28"/>
                <w:szCs w:val="28"/>
              </w:rPr>
              <w:t xml:space="preserve">insecure </w:t>
            </w:r>
            <w:r w:rsidR="007D4811">
              <w:rPr>
                <w:rFonts w:ascii="Candara" w:hAnsi="Candara"/>
                <w:sz w:val="28"/>
                <w:szCs w:val="28"/>
              </w:rPr>
              <w:t>attachment to this child?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57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4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Does this child have a great deal of physical energy?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325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5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Do I feel </w:t>
            </w:r>
            <w:r w:rsidR="008A7C99">
              <w:rPr>
                <w:rFonts w:ascii="Candara" w:hAnsi="Candara"/>
                <w:sz w:val="28"/>
                <w:szCs w:val="28"/>
              </w:rPr>
              <w:t xml:space="preserve">physically or emotionally </w:t>
            </w:r>
            <w:r>
              <w:rPr>
                <w:rFonts w:ascii="Candara" w:hAnsi="Candara"/>
                <w:sz w:val="28"/>
                <w:szCs w:val="28"/>
              </w:rPr>
              <w:t>drained after working with this child?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6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BE4A97" w:rsidP="003B0C8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As far as I know, </w:t>
            </w:r>
            <w:r w:rsidR="00E142C6">
              <w:rPr>
                <w:rFonts w:ascii="Candara" w:hAnsi="Candara"/>
                <w:sz w:val="28"/>
                <w:szCs w:val="28"/>
              </w:rPr>
              <w:t xml:space="preserve">does </w:t>
            </w:r>
            <w:r>
              <w:rPr>
                <w:rFonts w:ascii="Candara" w:hAnsi="Candara"/>
                <w:sz w:val="28"/>
                <w:szCs w:val="28"/>
              </w:rPr>
              <w:t xml:space="preserve">this child </w:t>
            </w:r>
            <w:r w:rsidR="00E142C6" w:rsidRPr="00E142C6">
              <w:rPr>
                <w:rFonts w:ascii="Candara" w:hAnsi="Candara"/>
                <w:b/>
                <w:sz w:val="28"/>
                <w:szCs w:val="28"/>
              </w:rPr>
              <w:t>lack</w:t>
            </w:r>
            <w:r w:rsidR="007D4811">
              <w:rPr>
                <w:rFonts w:ascii="Candara" w:hAnsi="Candara"/>
                <w:sz w:val="28"/>
                <w:szCs w:val="28"/>
              </w:rPr>
              <w:t xml:space="preserve"> access to other good support</w:t>
            </w:r>
            <w:r w:rsidR="003B0C89">
              <w:rPr>
                <w:rFonts w:ascii="Candara" w:hAnsi="Candara"/>
                <w:sz w:val="28"/>
                <w:szCs w:val="28"/>
              </w:rPr>
              <w:t xml:space="preserve"> in their life</w:t>
            </w:r>
            <w:r w:rsidR="007D4811"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gridAfter w:val="1"/>
          <w:wAfter w:w="8" w:type="dxa"/>
          <w:trHeight w:val="508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7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Does the parent/carer struggle with personal issues?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4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8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F769C6" w:rsidP="00F769C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Are there safeguarding concerns for this child?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60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9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 I want to rescue this child (bring him/her home)?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40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10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 I often discuss</w:t>
            </w:r>
            <w:r w:rsidR="00076D13">
              <w:rPr>
                <w:rFonts w:ascii="Candara" w:hAnsi="Candara"/>
                <w:sz w:val="28"/>
                <w:szCs w:val="28"/>
              </w:rPr>
              <w:t xml:space="preserve"> this child with my </w:t>
            </w:r>
            <w:r w:rsidR="003B0C89">
              <w:rPr>
                <w:rFonts w:ascii="Candara" w:hAnsi="Candara"/>
                <w:sz w:val="28"/>
                <w:szCs w:val="28"/>
              </w:rPr>
              <w:t>supervisor/</w:t>
            </w:r>
            <w:r w:rsidR="00076D13">
              <w:rPr>
                <w:rFonts w:ascii="Candara" w:hAnsi="Candara"/>
                <w:sz w:val="28"/>
                <w:szCs w:val="28"/>
              </w:rPr>
              <w:t>colleagues</w:t>
            </w:r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560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11</w:t>
            </w:r>
          </w:p>
        </w:tc>
        <w:tc>
          <w:tcPr>
            <w:tcW w:w="7262" w:type="dxa"/>
          </w:tcPr>
          <w:p w:rsidR="007D4811" w:rsidRDefault="00E142C6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Does the parent/carer have mental health issues?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12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F769C6" w:rsidP="003B0C8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Do I feel that I </w:t>
            </w:r>
            <w:r w:rsidRPr="009A240F">
              <w:rPr>
                <w:rFonts w:ascii="Candara" w:hAnsi="Candara"/>
                <w:b/>
                <w:sz w:val="28"/>
                <w:szCs w:val="28"/>
              </w:rPr>
              <w:t>lack</w:t>
            </w:r>
            <w:r w:rsidR="003B0C89">
              <w:rPr>
                <w:rFonts w:ascii="Candara" w:hAnsi="Candara"/>
                <w:sz w:val="28"/>
                <w:szCs w:val="28"/>
              </w:rPr>
              <w:t xml:space="preserve"> experience or skill or knowledge </w:t>
            </w:r>
            <w:r>
              <w:rPr>
                <w:rFonts w:ascii="Candara" w:hAnsi="Candara"/>
                <w:sz w:val="28"/>
                <w:szCs w:val="28"/>
              </w:rPr>
              <w:t>in regards to</w:t>
            </w:r>
            <w:r w:rsidR="003B0C89">
              <w:rPr>
                <w:rFonts w:ascii="Candara" w:hAnsi="Candar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B0C89">
              <w:rPr>
                <w:rFonts w:ascii="Candara" w:hAnsi="Candara"/>
                <w:sz w:val="28"/>
                <w:szCs w:val="28"/>
              </w:rPr>
              <w:t xml:space="preserve">working with </w:t>
            </w:r>
            <w:r>
              <w:rPr>
                <w:rFonts w:ascii="Candara" w:hAnsi="Candara"/>
                <w:sz w:val="28"/>
                <w:szCs w:val="28"/>
              </w:rPr>
              <w:t>this child?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13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Does the child have a diagnosis of any physical</w:t>
            </w:r>
            <w:r w:rsidR="00BE4A97">
              <w:rPr>
                <w:rFonts w:ascii="Candara" w:hAnsi="Candara"/>
                <w:sz w:val="28"/>
                <w:szCs w:val="28"/>
              </w:rPr>
              <w:t>, medical</w:t>
            </w:r>
            <w:r>
              <w:rPr>
                <w:rFonts w:ascii="Candara" w:hAnsi="Candara"/>
                <w:sz w:val="28"/>
                <w:szCs w:val="28"/>
              </w:rPr>
              <w:t xml:space="preserve"> or mental health issues?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E142C6">
        <w:trPr>
          <w:trHeight w:val="447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14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BE4A97" w:rsidP="00BE4A9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Does this child struggle with socialising/being </w:t>
            </w:r>
            <w:r w:rsidR="007D4811">
              <w:rPr>
                <w:rFonts w:ascii="Candara" w:hAnsi="Candara"/>
                <w:sz w:val="28"/>
                <w:szCs w:val="28"/>
              </w:rPr>
              <w:t>with adults?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10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15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Do I worry about this child?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81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16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3B0C8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Do I think the </w:t>
            </w:r>
            <w:r w:rsidR="002710E2">
              <w:rPr>
                <w:rFonts w:ascii="Candara" w:hAnsi="Candara"/>
                <w:sz w:val="28"/>
                <w:szCs w:val="28"/>
              </w:rPr>
              <w:t xml:space="preserve">child is a </w:t>
            </w:r>
            <w:r w:rsidR="00E142C6" w:rsidRPr="00E142C6">
              <w:rPr>
                <w:rFonts w:ascii="Candara" w:hAnsi="Candara"/>
                <w:b/>
                <w:sz w:val="28"/>
                <w:szCs w:val="28"/>
              </w:rPr>
              <w:t xml:space="preserve">bad </w:t>
            </w:r>
            <w:r w:rsidR="002710E2">
              <w:rPr>
                <w:rFonts w:ascii="Candara" w:hAnsi="Candara"/>
                <w:sz w:val="28"/>
                <w:szCs w:val="28"/>
              </w:rPr>
              <w:t xml:space="preserve">fit with the </w:t>
            </w:r>
            <w:r w:rsidR="003B0C89">
              <w:rPr>
                <w:rFonts w:ascii="Candara" w:hAnsi="Candara"/>
                <w:sz w:val="28"/>
                <w:szCs w:val="28"/>
              </w:rPr>
              <w:t>school/organisation?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17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Is this child verbally or physically aggressive or threatening?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666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18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2710E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Am I the </w:t>
            </w:r>
            <w:r w:rsidR="002710E2" w:rsidRPr="00BE4A97">
              <w:rPr>
                <w:rFonts w:ascii="Candara" w:hAnsi="Candara"/>
                <w:b/>
                <w:sz w:val="28"/>
                <w:szCs w:val="28"/>
              </w:rPr>
              <w:t>wrong</w:t>
            </w:r>
            <w:r>
              <w:rPr>
                <w:rFonts w:ascii="Candara" w:hAnsi="Candara"/>
                <w:sz w:val="28"/>
                <w:szCs w:val="28"/>
              </w:rPr>
              <w:t xml:space="preserve"> fit (personality, attachment-wise) with this child?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440"/>
        </w:trPr>
        <w:tc>
          <w:tcPr>
            <w:tcW w:w="813" w:type="dxa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19</w:t>
            </w:r>
          </w:p>
        </w:tc>
        <w:tc>
          <w:tcPr>
            <w:tcW w:w="7262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Have I come close to tears or cried about this child?</w:t>
            </w:r>
          </w:p>
        </w:tc>
        <w:tc>
          <w:tcPr>
            <w:tcW w:w="750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7D4811" w:rsidTr="008A7C99">
        <w:trPr>
          <w:trHeight w:val="325"/>
        </w:trPr>
        <w:tc>
          <w:tcPr>
            <w:tcW w:w="813" w:type="dxa"/>
            <w:shd w:val="clear" w:color="auto" w:fill="D9D9D9" w:themeFill="background1" w:themeFillShade="D9"/>
          </w:tcPr>
          <w:p w:rsidR="007D4811" w:rsidRPr="008A7C99" w:rsidRDefault="007D4811" w:rsidP="008A7C99">
            <w:pPr>
              <w:jc w:val="center"/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</w:pPr>
            <w:r w:rsidRPr="008A7C99">
              <w:rPr>
                <w:rFonts w:ascii="Candara" w:hAnsi="Candara"/>
                <w:b/>
                <w:color w:val="4472C4" w:themeColor="accent5"/>
                <w:sz w:val="28"/>
                <w:szCs w:val="28"/>
              </w:rPr>
              <w:t>20</w:t>
            </w:r>
          </w:p>
        </w:tc>
        <w:tc>
          <w:tcPr>
            <w:tcW w:w="7262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Have I dreamed about this child or their situation?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shd w:val="clear" w:color="auto" w:fill="D9D9D9" w:themeFill="background1" w:themeFillShade="D9"/>
          </w:tcPr>
          <w:p w:rsidR="007D4811" w:rsidRDefault="007D4811" w:rsidP="008A7C99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240B96" w:rsidRPr="008A7C99" w:rsidRDefault="00240B96" w:rsidP="008A7C99">
      <w:pPr>
        <w:spacing w:line="240" w:lineRule="auto"/>
        <w:rPr>
          <w:rFonts w:ascii="Candara" w:hAnsi="Candara"/>
          <w:sz w:val="24"/>
          <w:szCs w:val="24"/>
        </w:rPr>
      </w:pPr>
    </w:p>
    <w:p w:rsidR="007D4811" w:rsidRPr="008A7C99" w:rsidRDefault="007D4811" w:rsidP="008A7C99">
      <w:pPr>
        <w:spacing w:line="240" w:lineRule="auto"/>
        <w:rPr>
          <w:rFonts w:ascii="Candara" w:hAnsi="Candara"/>
          <w:sz w:val="24"/>
          <w:szCs w:val="24"/>
        </w:rPr>
      </w:pPr>
      <w:r w:rsidRPr="008A7C99">
        <w:rPr>
          <w:rFonts w:ascii="Candara" w:hAnsi="Candara"/>
          <w:sz w:val="24"/>
          <w:szCs w:val="24"/>
        </w:rPr>
        <w:t xml:space="preserve">All ‘yes’ </w:t>
      </w:r>
      <w:r w:rsidR="008A7C99">
        <w:rPr>
          <w:rFonts w:ascii="Candara" w:hAnsi="Candara"/>
          <w:sz w:val="24"/>
          <w:szCs w:val="24"/>
        </w:rPr>
        <w:t xml:space="preserve">= </w:t>
      </w:r>
      <w:r w:rsidR="00BE4A97">
        <w:rPr>
          <w:rFonts w:ascii="Candara" w:hAnsi="Candara"/>
          <w:sz w:val="24"/>
          <w:szCs w:val="24"/>
        </w:rPr>
        <w:t>1</w:t>
      </w:r>
      <w:r w:rsidR="008A7C99">
        <w:rPr>
          <w:rFonts w:ascii="Candara" w:hAnsi="Candara"/>
          <w:sz w:val="24"/>
          <w:szCs w:val="24"/>
        </w:rPr>
        <w:t xml:space="preserve"> point</w:t>
      </w:r>
      <w:r w:rsidRPr="008A7C99">
        <w:rPr>
          <w:rFonts w:ascii="Candara" w:hAnsi="Candara"/>
          <w:sz w:val="24"/>
          <w:szCs w:val="24"/>
        </w:rPr>
        <w:t>; all ‘no’</w:t>
      </w:r>
      <w:r w:rsidR="00BE4A97">
        <w:rPr>
          <w:rFonts w:ascii="Candara" w:hAnsi="Candara"/>
          <w:sz w:val="24"/>
          <w:szCs w:val="24"/>
        </w:rPr>
        <w:t xml:space="preserve"> = 0</w:t>
      </w:r>
      <w:r w:rsidRPr="008A7C99">
        <w:rPr>
          <w:rFonts w:ascii="Candara" w:hAnsi="Candara"/>
          <w:sz w:val="24"/>
          <w:szCs w:val="24"/>
        </w:rPr>
        <w:t xml:space="preserve"> point. Add up and divide by 2. This is your score out of 10.</w:t>
      </w:r>
      <w:r w:rsidR="008A7C99">
        <w:rPr>
          <w:rFonts w:ascii="Candara" w:hAnsi="Candara"/>
          <w:sz w:val="24"/>
          <w:szCs w:val="24"/>
        </w:rPr>
        <w:t xml:space="preserve"> </w:t>
      </w:r>
      <w:r w:rsidR="00BE4A97">
        <w:rPr>
          <w:rFonts w:ascii="Candara" w:hAnsi="Candara"/>
          <w:sz w:val="24"/>
          <w:szCs w:val="24"/>
        </w:rPr>
        <w:t>Anything above 6</w:t>
      </w:r>
      <w:r w:rsidRPr="008A7C99">
        <w:rPr>
          <w:rFonts w:ascii="Candara" w:hAnsi="Candara"/>
          <w:sz w:val="24"/>
          <w:szCs w:val="24"/>
        </w:rPr>
        <w:t>/10, needs awareness; any score above 8/10 needs careful monitoring.</w:t>
      </w:r>
    </w:p>
    <w:p w:rsidR="007D4811" w:rsidRPr="008A7C99" w:rsidRDefault="00076D13" w:rsidP="008A7C99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order to self-care, </w:t>
      </w:r>
      <w:r w:rsidR="007D4811" w:rsidRPr="008A7C99">
        <w:rPr>
          <w:rFonts w:ascii="Candara" w:hAnsi="Candara"/>
          <w:sz w:val="24"/>
          <w:szCs w:val="24"/>
        </w:rPr>
        <w:t>according to the n</w:t>
      </w:r>
      <w:r w:rsidR="008A7C99">
        <w:rPr>
          <w:rFonts w:ascii="Candara" w:hAnsi="Candara"/>
          <w:sz w:val="24"/>
          <w:szCs w:val="24"/>
        </w:rPr>
        <w:t xml:space="preserve">umber of children you work </w:t>
      </w:r>
      <w:r w:rsidR="00F769C6">
        <w:rPr>
          <w:rFonts w:ascii="Candara" w:hAnsi="Candara"/>
          <w:sz w:val="24"/>
          <w:szCs w:val="24"/>
        </w:rPr>
        <w:t>with per week, d</w:t>
      </w:r>
      <w:r w:rsidR="00F769C6" w:rsidRPr="008A7C99">
        <w:rPr>
          <w:rFonts w:ascii="Candara" w:hAnsi="Candara"/>
          <w:sz w:val="24"/>
          <w:szCs w:val="24"/>
        </w:rPr>
        <w:t xml:space="preserve">ecide </w:t>
      </w:r>
      <w:r w:rsidR="00F769C6">
        <w:rPr>
          <w:rFonts w:ascii="Candara" w:hAnsi="Candara"/>
          <w:sz w:val="24"/>
          <w:szCs w:val="24"/>
        </w:rPr>
        <w:t>what is your</w:t>
      </w:r>
      <w:r w:rsidR="00F769C6" w:rsidRPr="008A7C99">
        <w:rPr>
          <w:rFonts w:ascii="Candara" w:hAnsi="Candara"/>
          <w:sz w:val="24"/>
          <w:szCs w:val="24"/>
        </w:rPr>
        <w:t xml:space="preserve"> total capacity score</w:t>
      </w:r>
      <w:r w:rsidR="008A7C99">
        <w:rPr>
          <w:rFonts w:ascii="Candara" w:hAnsi="Candara"/>
          <w:sz w:val="24"/>
          <w:szCs w:val="24"/>
        </w:rPr>
        <w:t>– and keep within that.</w:t>
      </w:r>
      <w:r>
        <w:rPr>
          <w:rFonts w:ascii="Candara" w:hAnsi="Candara"/>
          <w:sz w:val="24"/>
          <w:szCs w:val="24"/>
        </w:rPr>
        <w:t xml:space="preserve"> </w:t>
      </w:r>
    </w:p>
    <w:sectPr w:rsidR="007D4811" w:rsidRPr="008A7C99" w:rsidSect="00240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6"/>
    <w:rsid w:val="00076D13"/>
    <w:rsid w:val="00240B96"/>
    <w:rsid w:val="002710E2"/>
    <w:rsid w:val="003B0C89"/>
    <w:rsid w:val="00493253"/>
    <w:rsid w:val="007D4811"/>
    <w:rsid w:val="008A7C99"/>
    <w:rsid w:val="009A240F"/>
    <w:rsid w:val="00BE4A97"/>
    <w:rsid w:val="00C17726"/>
    <w:rsid w:val="00C65C53"/>
    <w:rsid w:val="00E142C6"/>
    <w:rsid w:val="00F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B0A75-3254-4062-B2F1-FCAA976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Kasza</dc:creator>
  <cp:keywords/>
  <dc:description/>
  <cp:lastModifiedBy>Lara Kasza</cp:lastModifiedBy>
  <cp:revision>7</cp:revision>
  <cp:lastPrinted>2018-04-16T15:18:00Z</cp:lastPrinted>
  <dcterms:created xsi:type="dcterms:W3CDTF">2018-04-16T10:53:00Z</dcterms:created>
  <dcterms:modified xsi:type="dcterms:W3CDTF">2018-04-26T08:16:00Z</dcterms:modified>
</cp:coreProperties>
</file>